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86" w:rsidRPr="006D60AF" w:rsidRDefault="008A7B86" w:rsidP="007B4CC8">
      <w:pPr>
        <w:jc w:val="center"/>
        <w:rPr>
          <w:rFonts w:cs="B Jadid"/>
          <w:sz w:val="28"/>
          <w:szCs w:val="28"/>
          <w:rtl/>
        </w:rPr>
      </w:pPr>
      <w:r>
        <w:rPr>
          <w:rFonts w:cs="B Jadid" w:hint="cs"/>
          <w:sz w:val="28"/>
          <w:szCs w:val="28"/>
          <w:rtl/>
        </w:rPr>
        <w:t>فراخوان ثبت نام انتخابات شورای مرکزی کانون دانشجویی همیاران سلامت روان دانشگاه در سال 9</w:t>
      </w:r>
      <w:r w:rsidR="007B4CC8">
        <w:rPr>
          <w:rFonts w:cs="B Jadid" w:hint="cs"/>
          <w:sz w:val="28"/>
          <w:szCs w:val="28"/>
          <w:rtl/>
        </w:rPr>
        <w:t>8</w:t>
      </w:r>
      <w:bookmarkStart w:id="0" w:name="_GoBack"/>
      <w:bookmarkEnd w:id="0"/>
    </w:p>
    <w:p w:rsidR="00A71549" w:rsidRDefault="008A7B86" w:rsidP="00A71549">
      <w:pPr>
        <w:jc w:val="both"/>
        <w:rPr>
          <w:rFonts w:cs="B Zar"/>
          <w:sz w:val="28"/>
          <w:szCs w:val="28"/>
        </w:rPr>
      </w:pPr>
      <w:r w:rsidRPr="006D60AF">
        <w:rPr>
          <w:rFonts w:cs="B Zar" w:hint="cs"/>
          <w:sz w:val="28"/>
          <w:szCs w:val="28"/>
          <w:rtl/>
        </w:rPr>
        <w:t xml:space="preserve">مرکز مشاوره دانشگاه گیلان </w:t>
      </w:r>
      <w:r>
        <w:rPr>
          <w:rFonts w:cs="B Zar" w:hint="cs"/>
          <w:sz w:val="28"/>
          <w:szCs w:val="28"/>
          <w:rtl/>
        </w:rPr>
        <w:t xml:space="preserve">با </w:t>
      </w:r>
      <w:r w:rsidRPr="006D60AF">
        <w:rPr>
          <w:rFonts w:cs="B Zar" w:hint="cs"/>
          <w:sz w:val="28"/>
          <w:szCs w:val="28"/>
          <w:rtl/>
        </w:rPr>
        <w:t>یاری خداون</w:t>
      </w:r>
      <w:r>
        <w:rPr>
          <w:rFonts w:cs="B Zar" w:hint="cs"/>
          <w:sz w:val="28"/>
          <w:szCs w:val="28"/>
          <w:rtl/>
        </w:rPr>
        <w:t>د</w:t>
      </w:r>
      <w:r w:rsidRPr="006D60AF">
        <w:rPr>
          <w:rFonts w:cs="B Zar" w:hint="cs"/>
          <w:sz w:val="28"/>
          <w:szCs w:val="28"/>
          <w:rtl/>
        </w:rPr>
        <w:t xml:space="preserve"> متعال و مشارکت شما دانشجویان گرانقدر درصدد </w:t>
      </w:r>
      <w:r>
        <w:rPr>
          <w:rFonts w:cs="B Zar" w:hint="cs"/>
          <w:sz w:val="28"/>
          <w:szCs w:val="28"/>
          <w:rtl/>
        </w:rPr>
        <w:t>انتخابات</w:t>
      </w:r>
      <w:r w:rsidR="007E5C7F">
        <w:rPr>
          <w:rFonts w:cs="B Zar" w:hint="cs"/>
          <w:sz w:val="28"/>
          <w:szCs w:val="28"/>
          <w:rtl/>
        </w:rPr>
        <w:t xml:space="preserve"> پنجمین دوره</w:t>
      </w:r>
      <w:r w:rsidRPr="006D60AF">
        <w:rPr>
          <w:rFonts w:cs="B Zar" w:hint="cs"/>
          <w:sz w:val="28"/>
          <w:szCs w:val="28"/>
          <w:rtl/>
        </w:rPr>
        <w:t xml:space="preserve"> «</w:t>
      </w:r>
      <w:r>
        <w:rPr>
          <w:rFonts w:cs="B Zar" w:hint="cs"/>
          <w:sz w:val="28"/>
          <w:szCs w:val="28"/>
          <w:rtl/>
        </w:rPr>
        <w:t xml:space="preserve">شورای مرکزی </w:t>
      </w:r>
      <w:r w:rsidRPr="006D60AF">
        <w:rPr>
          <w:rFonts w:cs="B Zar" w:hint="cs"/>
          <w:sz w:val="28"/>
          <w:szCs w:val="28"/>
          <w:rtl/>
        </w:rPr>
        <w:t>کانون دانشجویی همیاران سلامت روان</w:t>
      </w:r>
      <w:r>
        <w:rPr>
          <w:rFonts w:cs="B Zar" w:hint="cs"/>
          <w:sz w:val="28"/>
          <w:szCs w:val="28"/>
          <w:rtl/>
        </w:rPr>
        <w:t xml:space="preserve"> دانشگاه گیلان </w:t>
      </w:r>
      <w:r w:rsidRPr="006D60AF">
        <w:rPr>
          <w:rFonts w:cs="B Zar" w:hint="cs"/>
          <w:sz w:val="28"/>
          <w:szCs w:val="28"/>
          <w:rtl/>
        </w:rPr>
        <w:t xml:space="preserve">» می باشد . از دانشجویان مقاطع کارشناسی ، کارشناسی ارشد و دکتری رشته های مختلف تحصیلی </w:t>
      </w:r>
      <w:r>
        <w:rPr>
          <w:rFonts w:cs="B Zar" w:hint="cs"/>
          <w:sz w:val="28"/>
          <w:szCs w:val="28"/>
          <w:rtl/>
        </w:rPr>
        <w:t>علاقمند دعوت می شود تا</w:t>
      </w:r>
      <w:r w:rsidRPr="006D60AF">
        <w:rPr>
          <w:rFonts w:cs="B Zar" w:hint="cs"/>
          <w:sz w:val="28"/>
          <w:szCs w:val="28"/>
          <w:rtl/>
        </w:rPr>
        <w:t xml:space="preserve"> تاریخ </w:t>
      </w:r>
      <w:r>
        <w:rPr>
          <w:rFonts w:cs="B Zar" w:hint="cs"/>
          <w:sz w:val="28"/>
          <w:szCs w:val="28"/>
          <w:rtl/>
        </w:rPr>
        <w:t xml:space="preserve">18 اردیبهشت با مراجعه </w:t>
      </w:r>
      <w:r w:rsidR="00BF73EE">
        <w:rPr>
          <w:rFonts w:cs="B Zar" w:hint="cs"/>
          <w:sz w:val="28"/>
          <w:szCs w:val="28"/>
          <w:rtl/>
        </w:rPr>
        <w:t xml:space="preserve">حضوری </w:t>
      </w:r>
      <w:r>
        <w:rPr>
          <w:rFonts w:cs="B Zar" w:hint="cs"/>
          <w:sz w:val="28"/>
          <w:szCs w:val="28"/>
          <w:rtl/>
        </w:rPr>
        <w:t xml:space="preserve">به </w:t>
      </w:r>
      <w:r w:rsidRPr="006D60AF">
        <w:rPr>
          <w:rFonts w:cs="B Zar" w:hint="cs"/>
          <w:sz w:val="28"/>
          <w:szCs w:val="28"/>
          <w:rtl/>
        </w:rPr>
        <w:t xml:space="preserve">مرکز مشاوره </w:t>
      </w:r>
      <w:r w:rsidR="00BF73EE">
        <w:rPr>
          <w:rFonts w:cs="B Zar" w:hint="cs"/>
          <w:sz w:val="28"/>
          <w:szCs w:val="28"/>
          <w:rtl/>
        </w:rPr>
        <w:t>و یا ارسال فرم تکمیل شده ثبت نام  از طریق ایمیل مرکز</w:t>
      </w:r>
      <w:r w:rsidR="00444F53">
        <w:rPr>
          <w:rFonts w:cs="B Zar" w:hint="cs"/>
          <w:sz w:val="28"/>
          <w:szCs w:val="28"/>
          <w:rtl/>
        </w:rPr>
        <w:t>مشاوره</w:t>
      </w:r>
      <w:r w:rsidR="00BF73EE">
        <w:rPr>
          <w:rFonts w:cs="B Zar" w:hint="cs"/>
          <w:sz w:val="28"/>
          <w:szCs w:val="28"/>
          <w:rtl/>
        </w:rPr>
        <w:t>(</w:t>
      </w:r>
      <w:hyperlink r:id="rId6" w:history="1">
        <w:r w:rsidR="00BF73EE" w:rsidRPr="00FF4E4E">
          <w:rPr>
            <w:rStyle w:val="Hyperlink"/>
            <w:rFonts w:cs="B Zar"/>
            <w:sz w:val="28"/>
            <w:szCs w:val="28"/>
          </w:rPr>
          <w:t>moshaver70@guilan.ac.ir</w:t>
        </w:r>
      </w:hyperlink>
      <w:r w:rsidR="00BF73EE">
        <w:rPr>
          <w:rFonts w:cs="B Zar" w:hint="cs"/>
          <w:sz w:val="28"/>
          <w:szCs w:val="28"/>
          <w:rtl/>
        </w:rPr>
        <w:t xml:space="preserve">) </w:t>
      </w:r>
      <w:r>
        <w:rPr>
          <w:rFonts w:cs="B Zar" w:hint="cs"/>
          <w:sz w:val="28"/>
          <w:szCs w:val="28"/>
          <w:rtl/>
        </w:rPr>
        <w:t>اقدام نمایند .</w:t>
      </w: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Pr="000268BF" w:rsidRDefault="00A71549" w:rsidP="00A71549">
      <w:pPr>
        <w:jc w:val="center"/>
        <w:rPr>
          <w:rFonts w:cs="B Jadid"/>
          <w:sz w:val="32"/>
          <w:szCs w:val="32"/>
          <w:rtl/>
        </w:rPr>
      </w:pPr>
      <w:r>
        <w:rPr>
          <w:rFonts w:cs="B Jadid" w:hint="cs"/>
          <w:sz w:val="32"/>
          <w:szCs w:val="32"/>
          <w:rtl/>
        </w:rPr>
        <w:t>شرایط</w:t>
      </w:r>
      <w:r w:rsidRPr="000268BF">
        <w:rPr>
          <w:rFonts w:cs="B Jadid" w:hint="cs"/>
          <w:sz w:val="32"/>
          <w:szCs w:val="32"/>
          <w:rtl/>
        </w:rPr>
        <w:t xml:space="preserve"> کاندیداتوری انتخابات شورای مرکزی</w:t>
      </w:r>
    </w:p>
    <w:p w:rsidR="00A71549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 w:rsidRPr="000268BF">
        <w:rPr>
          <w:rFonts w:cs="B Zar" w:hint="cs"/>
          <w:sz w:val="32"/>
          <w:szCs w:val="32"/>
          <w:rtl/>
        </w:rPr>
        <w:t xml:space="preserve">تمامی اعضای شورای عمومی هر کانون که به تأیید شورای مرکزی وقت آن رسیده باشند و شرایط زیر را دارا باشند . </w:t>
      </w:r>
    </w:p>
    <w:p w:rsidR="00A71549" w:rsidRPr="000268BF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دانشجویِ</w:t>
      </w:r>
      <w:r w:rsidRPr="000268BF">
        <w:rPr>
          <w:rFonts w:cs="B Zar" w:hint="cs"/>
          <w:sz w:val="32"/>
          <w:szCs w:val="32"/>
          <w:rtl/>
        </w:rPr>
        <w:t xml:space="preserve"> دانشگاه </w:t>
      </w:r>
      <w:r>
        <w:rPr>
          <w:rFonts w:cs="B Zar" w:hint="cs"/>
          <w:sz w:val="32"/>
          <w:szCs w:val="32"/>
          <w:rtl/>
        </w:rPr>
        <w:t>گیلان باشد</w:t>
      </w:r>
      <w:r w:rsidRPr="000268BF">
        <w:rPr>
          <w:rFonts w:cs="B Zar" w:hint="cs"/>
          <w:sz w:val="32"/>
          <w:szCs w:val="32"/>
          <w:rtl/>
        </w:rPr>
        <w:t xml:space="preserve"> . </w:t>
      </w:r>
    </w:p>
    <w:p w:rsidR="00A71549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دانشجو</w:t>
      </w:r>
      <w:r w:rsidRPr="000268BF">
        <w:rPr>
          <w:rFonts w:cs="B Zar" w:hint="cs"/>
          <w:sz w:val="32"/>
          <w:szCs w:val="32"/>
          <w:rtl/>
        </w:rPr>
        <w:t xml:space="preserve">حداقل 14 واحد </w:t>
      </w:r>
      <w:r>
        <w:rPr>
          <w:rFonts w:cs="B Zar" w:hint="cs"/>
          <w:sz w:val="32"/>
          <w:szCs w:val="32"/>
          <w:rtl/>
        </w:rPr>
        <w:t xml:space="preserve">در مقطع </w:t>
      </w:r>
      <w:r w:rsidRPr="000268BF">
        <w:rPr>
          <w:rFonts w:cs="B Zar" w:hint="cs"/>
          <w:sz w:val="32"/>
          <w:szCs w:val="32"/>
          <w:rtl/>
        </w:rPr>
        <w:t>کارشناسی و 6 واحد</w:t>
      </w:r>
      <w:r>
        <w:rPr>
          <w:rFonts w:cs="B Zar" w:hint="cs"/>
          <w:sz w:val="32"/>
          <w:szCs w:val="32"/>
          <w:rtl/>
        </w:rPr>
        <w:t xml:space="preserve"> در مقطع</w:t>
      </w:r>
      <w:r w:rsidRPr="000268BF">
        <w:rPr>
          <w:rFonts w:cs="B Zar" w:hint="cs"/>
          <w:sz w:val="32"/>
          <w:szCs w:val="32"/>
          <w:rtl/>
        </w:rPr>
        <w:t xml:space="preserve"> ارشد و یک ترم </w:t>
      </w:r>
      <w:r>
        <w:rPr>
          <w:rFonts w:cs="B Zar" w:hint="cs"/>
          <w:sz w:val="32"/>
          <w:szCs w:val="32"/>
          <w:rtl/>
        </w:rPr>
        <w:t xml:space="preserve">در مقطع </w:t>
      </w:r>
      <w:r w:rsidRPr="000268BF">
        <w:rPr>
          <w:rFonts w:cs="B Zar" w:hint="cs"/>
          <w:sz w:val="32"/>
          <w:szCs w:val="32"/>
          <w:rtl/>
        </w:rPr>
        <w:t xml:space="preserve">دکتری </w:t>
      </w:r>
      <w:r>
        <w:rPr>
          <w:rFonts w:cs="B Zar" w:hint="cs"/>
          <w:sz w:val="32"/>
          <w:szCs w:val="32"/>
          <w:rtl/>
        </w:rPr>
        <w:t>را گذرانده باشد</w:t>
      </w:r>
      <w:r w:rsidRPr="000268BF">
        <w:rPr>
          <w:rFonts w:cs="B Zar" w:hint="cs"/>
          <w:sz w:val="32"/>
          <w:szCs w:val="32"/>
          <w:rtl/>
        </w:rPr>
        <w:t>.</w:t>
      </w:r>
    </w:p>
    <w:p w:rsidR="00A71549" w:rsidRPr="000268BF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دانشجو دارای معدل حداقل 12 (مقطع کارشناسی)،14 (مقطع کارشناسی ارشد) و 16 (مقطع دکتری) باشد.</w:t>
      </w:r>
    </w:p>
    <w:p w:rsidR="00A71549" w:rsidRPr="000268BF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دانشجو در دو سال اخیر در کمیته انض</w:t>
      </w:r>
      <w:r w:rsidRPr="000268BF">
        <w:rPr>
          <w:rFonts w:cs="B Zar" w:hint="cs"/>
          <w:sz w:val="32"/>
          <w:szCs w:val="32"/>
          <w:rtl/>
        </w:rPr>
        <w:t xml:space="preserve">باطی حکم قطعی منجر به محرومیت از تحصیل </w:t>
      </w:r>
      <w:r>
        <w:rPr>
          <w:rFonts w:cs="B Zar" w:hint="cs"/>
          <w:sz w:val="32"/>
          <w:szCs w:val="32"/>
          <w:rtl/>
        </w:rPr>
        <w:t>نداشته باشد.</w:t>
      </w:r>
    </w:p>
    <w:p w:rsidR="00A71549" w:rsidRPr="000268BF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دانشجو </w:t>
      </w:r>
      <w:r w:rsidRPr="000268BF">
        <w:rPr>
          <w:rFonts w:cs="B Zar" w:hint="cs"/>
          <w:sz w:val="32"/>
          <w:szCs w:val="32"/>
          <w:rtl/>
        </w:rPr>
        <w:t xml:space="preserve">در نیمسال قبل از کاندیداتوری مشروط نشده باشد </w:t>
      </w:r>
      <w:r>
        <w:rPr>
          <w:rFonts w:cs="B Zar" w:hint="cs"/>
          <w:sz w:val="32"/>
          <w:szCs w:val="32"/>
          <w:rtl/>
        </w:rPr>
        <w:t>.</w:t>
      </w:r>
    </w:p>
    <w:p w:rsidR="00A71549" w:rsidRDefault="00A71549" w:rsidP="00A71549">
      <w:pPr>
        <w:pStyle w:val="ListParagraph"/>
        <w:numPr>
          <w:ilvl w:val="0"/>
          <w:numId w:val="1"/>
        </w:numPr>
      </w:pPr>
      <w:r>
        <w:rPr>
          <w:rFonts w:cs="B Zar" w:hint="cs"/>
          <w:sz w:val="32"/>
          <w:szCs w:val="32"/>
          <w:rtl/>
        </w:rPr>
        <w:t xml:space="preserve">دانشجو </w:t>
      </w:r>
      <w:r w:rsidRPr="000268BF">
        <w:rPr>
          <w:rFonts w:cs="B Zar" w:hint="cs"/>
          <w:sz w:val="32"/>
          <w:szCs w:val="32"/>
          <w:rtl/>
        </w:rPr>
        <w:t>دارای فرصتی کافی ، تعهد و التزام عملی برانجام وظایف مربوط به شورای مرکزی مندرج در اساسنامه کانون باشد</w:t>
      </w:r>
      <w:r>
        <w:rPr>
          <w:rFonts w:hint="cs"/>
          <w:rtl/>
        </w:rPr>
        <w:t xml:space="preserve"> .</w:t>
      </w:r>
    </w:p>
    <w:p w:rsidR="00A71549" w:rsidRDefault="00A71549" w:rsidP="00A71549">
      <w:pPr>
        <w:pStyle w:val="ListParagraph"/>
        <w:numPr>
          <w:ilvl w:val="0"/>
          <w:numId w:val="1"/>
        </w:numPr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دانشجو </w:t>
      </w:r>
      <w:r w:rsidRPr="000C539B">
        <w:rPr>
          <w:rFonts w:cs="B Zar" w:hint="cs"/>
          <w:sz w:val="32"/>
          <w:szCs w:val="32"/>
          <w:rtl/>
        </w:rPr>
        <w:t>دارای توانایی و علاقه به فعالیتهای اجتماعی باشند.</w:t>
      </w:r>
    </w:p>
    <w:p w:rsidR="00A71549" w:rsidRDefault="00A71549" w:rsidP="00A71549">
      <w:pPr>
        <w:pStyle w:val="ListParagraph"/>
        <w:rPr>
          <w:rFonts w:cs="B Zar"/>
          <w:sz w:val="32"/>
          <w:szCs w:val="32"/>
        </w:rPr>
      </w:pPr>
    </w:p>
    <w:p w:rsidR="00A71549" w:rsidRPr="000C539B" w:rsidRDefault="00A71549" w:rsidP="00A71549">
      <w:pPr>
        <w:pStyle w:val="ListParagraph"/>
        <w:rPr>
          <w:rFonts w:cs="B Zar"/>
          <w:sz w:val="32"/>
          <w:szCs w:val="32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  <w:r>
        <w:rPr>
          <w:rFonts w:cs="Arial"/>
          <w:noProof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5D3A7331" wp14:editId="2661F771">
            <wp:simplePos x="0" y="0"/>
            <wp:positionH relativeFrom="column">
              <wp:posOffset>87977</wp:posOffset>
            </wp:positionH>
            <wp:positionV relativeFrom="paragraph">
              <wp:posOffset>244763</wp:posOffset>
            </wp:positionV>
            <wp:extent cx="5538715" cy="7534275"/>
            <wp:effectExtent l="0" t="0" r="0" b="0"/>
            <wp:wrapNone/>
            <wp:docPr id="2" name="Picture 2" descr="C:\Users\Ashori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ori\Desktop\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1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Default="00A71549" w:rsidP="00444F53">
      <w:pPr>
        <w:jc w:val="both"/>
        <w:rPr>
          <w:rFonts w:cs="B Zar"/>
          <w:sz w:val="28"/>
          <w:szCs w:val="28"/>
        </w:rPr>
      </w:pPr>
    </w:p>
    <w:p w:rsidR="00A71549" w:rsidRPr="0014476F" w:rsidRDefault="00A71549" w:rsidP="00444F53">
      <w:pPr>
        <w:jc w:val="both"/>
        <w:rPr>
          <w:rFonts w:cs="B Zar"/>
          <w:sz w:val="28"/>
          <w:szCs w:val="28"/>
          <w:rtl/>
        </w:rPr>
      </w:pPr>
    </w:p>
    <w:p w:rsidR="00A71549" w:rsidRDefault="00A71549" w:rsidP="00444F53">
      <w:pPr>
        <w:jc w:val="center"/>
        <w:rPr>
          <w:rFonts w:cs="B Titr"/>
          <w:sz w:val="24"/>
          <w:szCs w:val="24"/>
        </w:rPr>
      </w:pPr>
    </w:p>
    <w:p w:rsidR="00A71549" w:rsidRPr="00A71549" w:rsidRDefault="008A7B86" w:rsidP="00A71549">
      <w:pPr>
        <w:spacing w:after="0"/>
        <w:jc w:val="center"/>
        <w:rPr>
          <w:rFonts w:cs="B Titr"/>
          <w:sz w:val="28"/>
          <w:szCs w:val="28"/>
        </w:rPr>
      </w:pPr>
      <w:r w:rsidRPr="00A71549">
        <w:rPr>
          <w:rFonts w:cs="B Titr" w:hint="cs"/>
          <w:sz w:val="28"/>
          <w:szCs w:val="28"/>
          <w:rtl/>
        </w:rPr>
        <w:t xml:space="preserve">فرم ثبت نام کاندید </w:t>
      </w:r>
      <w:r w:rsidR="00444F53" w:rsidRPr="00A71549">
        <w:rPr>
          <w:rFonts w:cs="B Titr" w:hint="cs"/>
          <w:sz w:val="28"/>
          <w:szCs w:val="28"/>
          <w:rtl/>
        </w:rPr>
        <w:t xml:space="preserve">پنجمین دوره انتخابات </w:t>
      </w:r>
      <w:r w:rsidRPr="00A71549">
        <w:rPr>
          <w:rFonts w:cs="B Titr" w:hint="cs"/>
          <w:sz w:val="28"/>
          <w:szCs w:val="28"/>
          <w:rtl/>
        </w:rPr>
        <w:t xml:space="preserve">شورای مرکزی </w:t>
      </w:r>
    </w:p>
    <w:p w:rsidR="008A7B86" w:rsidRDefault="008A7B86" w:rsidP="00A71549">
      <w:pPr>
        <w:spacing w:after="0"/>
        <w:jc w:val="center"/>
        <w:rPr>
          <w:rFonts w:cs="B Titr"/>
          <w:sz w:val="28"/>
          <w:szCs w:val="28"/>
        </w:rPr>
      </w:pPr>
      <w:r w:rsidRPr="00A71549">
        <w:rPr>
          <w:rFonts w:cs="B Titr" w:hint="cs"/>
          <w:sz w:val="28"/>
          <w:szCs w:val="28"/>
          <w:rtl/>
        </w:rPr>
        <w:t>کانون همیاران سلامت روان دانشگاه گیلان</w:t>
      </w:r>
    </w:p>
    <w:p w:rsidR="00A71549" w:rsidRPr="00A71549" w:rsidRDefault="00A71549" w:rsidP="00A71549">
      <w:pPr>
        <w:spacing w:after="0"/>
        <w:jc w:val="center"/>
        <w:rPr>
          <w:rFonts w:cs="B Titr"/>
          <w:sz w:val="28"/>
          <w:szCs w:val="28"/>
          <w:rtl/>
        </w:rPr>
      </w:pPr>
    </w:p>
    <w:tbl>
      <w:tblPr>
        <w:tblStyle w:val="PlainTable11"/>
        <w:tblpPr w:leftFromText="180" w:rightFromText="180" w:vertAnchor="text" w:horzAnchor="margin" w:tblpXSpec="center" w:tblpY="99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5263"/>
      </w:tblGrid>
      <w:tr w:rsidR="00A71549" w:rsidTr="00A71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معدل نیمسال گذشته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وضعیت تاهل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آدرس محل سکونت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71549" w:rsidTr="00A7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:rsidR="00A71549" w:rsidRPr="00366730" w:rsidRDefault="00A71549" w:rsidP="00A71549">
            <w:pPr>
              <w:rPr>
                <w:rFonts w:cs="B Nazanin"/>
                <w:sz w:val="28"/>
                <w:szCs w:val="28"/>
                <w:rtl/>
              </w:rPr>
            </w:pPr>
            <w:r w:rsidRPr="00366730">
              <w:rPr>
                <w:rFonts w:cs="B Nazanin" w:hint="cs"/>
                <w:sz w:val="28"/>
                <w:szCs w:val="28"/>
                <w:rtl/>
              </w:rPr>
              <w:t>آدرس پست الکترونیکی</w:t>
            </w:r>
          </w:p>
        </w:tc>
        <w:tc>
          <w:tcPr>
            <w:tcW w:w="5263" w:type="dxa"/>
          </w:tcPr>
          <w:p w:rsidR="00A71549" w:rsidRDefault="00A71549" w:rsidP="00A7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8A7B86" w:rsidRDefault="008A7B86" w:rsidP="008A7B86">
      <w:pPr>
        <w:jc w:val="center"/>
        <w:rPr>
          <w:rFonts w:cs="B Titr"/>
          <w:sz w:val="28"/>
          <w:szCs w:val="28"/>
          <w:rtl/>
        </w:rPr>
      </w:pPr>
    </w:p>
    <w:p w:rsidR="008A7B86" w:rsidRPr="00366730" w:rsidRDefault="008A7B86" w:rsidP="008A7B86">
      <w:pPr>
        <w:rPr>
          <w:rFonts w:cs="B Titr"/>
          <w:sz w:val="12"/>
          <w:szCs w:val="12"/>
          <w:rtl/>
        </w:rPr>
      </w:pPr>
    </w:p>
    <w:p w:rsidR="008A7B86" w:rsidRDefault="008A7B86" w:rsidP="00A71549">
      <w:pPr>
        <w:jc w:val="both"/>
        <w:rPr>
          <w:rFonts w:cs="B Nazanin"/>
          <w:sz w:val="28"/>
          <w:szCs w:val="28"/>
          <w:rtl/>
        </w:rPr>
      </w:pPr>
      <w:r w:rsidRPr="00366730">
        <w:rPr>
          <w:rFonts w:cs="B Nazanin" w:hint="cs"/>
          <w:sz w:val="28"/>
          <w:szCs w:val="28"/>
          <w:rtl/>
        </w:rPr>
        <w:t>اینجانب ........</w:t>
      </w:r>
      <w:r>
        <w:rPr>
          <w:rFonts w:cs="B Nazanin" w:hint="cs"/>
          <w:sz w:val="28"/>
          <w:szCs w:val="28"/>
          <w:rtl/>
        </w:rPr>
        <w:t>....</w:t>
      </w:r>
      <w:r w:rsidRPr="00366730">
        <w:rPr>
          <w:rFonts w:cs="B Nazanin" w:hint="cs"/>
          <w:sz w:val="28"/>
          <w:szCs w:val="28"/>
          <w:rtl/>
        </w:rPr>
        <w:t>....</w:t>
      </w:r>
      <w:r w:rsidR="00A71549">
        <w:rPr>
          <w:rFonts w:cs="B Nazanin"/>
          <w:sz w:val="28"/>
          <w:szCs w:val="28"/>
        </w:rPr>
        <w:t>.</w:t>
      </w:r>
      <w:r w:rsidRPr="00366730">
        <w:rPr>
          <w:rFonts w:cs="B Nazanin" w:hint="cs"/>
          <w:sz w:val="28"/>
          <w:szCs w:val="28"/>
          <w:rtl/>
        </w:rPr>
        <w:t>...... با مطالعه آیین نامه کانون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Pr="00366730">
        <w:rPr>
          <w:rFonts w:cs="B Nazanin" w:hint="cs"/>
          <w:sz w:val="28"/>
          <w:szCs w:val="28"/>
          <w:rtl/>
        </w:rPr>
        <w:t xml:space="preserve"> همیاران سلامت روان و آگاهی نسبت به</w:t>
      </w:r>
      <w:r w:rsidR="00A71549">
        <w:rPr>
          <w:rFonts w:cs="B Nazanin"/>
          <w:sz w:val="28"/>
          <w:szCs w:val="28"/>
        </w:rPr>
        <w:t xml:space="preserve">     </w:t>
      </w:r>
      <w:r w:rsidRPr="00366730">
        <w:rPr>
          <w:rFonts w:cs="B Nazanin" w:hint="cs"/>
          <w:sz w:val="28"/>
          <w:szCs w:val="28"/>
          <w:rtl/>
        </w:rPr>
        <w:t xml:space="preserve"> فعالیت ها و برنامه های آن درخواست کاندیداتوری برای شورای مرکزی این کانون را اعلام می دارم.</w:t>
      </w:r>
    </w:p>
    <w:p w:rsidR="008A7B86" w:rsidRDefault="008A7B86" w:rsidP="008A7B86">
      <w:pPr>
        <w:jc w:val="both"/>
        <w:rPr>
          <w:rFonts w:cs="B Nazanin"/>
          <w:sz w:val="28"/>
          <w:szCs w:val="28"/>
          <w:rtl/>
        </w:rPr>
      </w:pPr>
    </w:p>
    <w:p w:rsidR="008A7B86" w:rsidRPr="009A20B5" w:rsidRDefault="008A7B86" w:rsidP="009A20B5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و امضا</w:t>
      </w:r>
    </w:p>
    <w:p w:rsidR="008A7B86" w:rsidRPr="006D60AF" w:rsidRDefault="008A7B86" w:rsidP="008A7B86">
      <w:pPr>
        <w:jc w:val="both"/>
        <w:rPr>
          <w:sz w:val="20"/>
          <w:szCs w:val="20"/>
        </w:rPr>
      </w:pPr>
    </w:p>
    <w:p w:rsidR="00602C71" w:rsidRDefault="00602C71"/>
    <w:sectPr w:rsidR="00602C71" w:rsidSect="006D60AF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A53"/>
    <w:multiLevelType w:val="hybridMultilevel"/>
    <w:tmpl w:val="3AAA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86"/>
    <w:rsid w:val="002E36AD"/>
    <w:rsid w:val="002E7A86"/>
    <w:rsid w:val="003A3B81"/>
    <w:rsid w:val="00444F53"/>
    <w:rsid w:val="00601ED6"/>
    <w:rsid w:val="00602C71"/>
    <w:rsid w:val="00757223"/>
    <w:rsid w:val="00777CFE"/>
    <w:rsid w:val="007B4CC8"/>
    <w:rsid w:val="007E5C7F"/>
    <w:rsid w:val="00862EAA"/>
    <w:rsid w:val="008A7B86"/>
    <w:rsid w:val="009656D1"/>
    <w:rsid w:val="009A20B5"/>
    <w:rsid w:val="00A71549"/>
    <w:rsid w:val="00B43F85"/>
    <w:rsid w:val="00BC7D82"/>
    <w:rsid w:val="00BF73EE"/>
    <w:rsid w:val="00C46FC4"/>
    <w:rsid w:val="00C8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8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86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8A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F73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8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86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8A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F73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haver70@guilan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Ashori</dc:creator>
  <cp:lastModifiedBy>Ashori</cp:lastModifiedBy>
  <cp:revision>3</cp:revision>
  <dcterms:created xsi:type="dcterms:W3CDTF">2019-04-29T09:45:00Z</dcterms:created>
  <dcterms:modified xsi:type="dcterms:W3CDTF">2019-04-30T03:50:00Z</dcterms:modified>
</cp:coreProperties>
</file>