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5B" w:rsidRPr="00C65A30" w:rsidRDefault="00BC7164" w:rsidP="00C150C1">
      <w:pPr>
        <w:jc w:val="center"/>
        <w:rPr>
          <w:rFonts w:cs="B Nazanin"/>
          <w:b/>
          <w:bCs/>
          <w:rtl/>
        </w:rPr>
      </w:pPr>
      <w:r w:rsidRPr="00C65A30">
        <w:rPr>
          <w:rFonts w:cs="B Nazanin" w:hint="cs"/>
          <w:b/>
          <w:bCs/>
          <w:rtl/>
        </w:rPr>
        <w:t>سامانه تسهیلات ارزی</w:t>
      </w:r>
    </w:p>
    <w:p w:rsidR="00BC7164" w:rsidRPr="00C65A30" w:rsidRDefault="00BC7164" w:rsidP="00C150C1">
      <w:pPr>
        <w:jc w:val="center"/>
        <w:rPr>
          <w:rFonts w:cs="B Nazanin"/>
          <w:b/>
          <w:bCs/>
          <w:rtl/>
        </w:rPr>
      </w:pPr>
      <w:r w:rsidRPr="00C65A30">
        <w:rPr>
          <w:rFonts w:cs="B Nazanin" w:hint="cs"/>
          <w:b/>
          <w:bCs/>
          <w:rtl/>
        </w:rPr>
        <w:t>مرکز همکاریهای علمی بین المللی وزارت علوم</w:t>
      </w:r>
    </w:p>
    <w:p w:rsidR="00BC7164" w:rsidRPr="00C65A30" w:rsidRDefault="00BC7164" w:rsidP="00C150C1">
      <w:pPr>
        <w:jc w:val="center"/>
        <w:rPr>
          <w:rFonts w:cs="B Nazanin"/>
          <w:rtl/>
        </w:rPr>
      </w:pPr>
      <w:r w:rsidRPr="00C65A30">
        <w:rPr>
          <w:rFonts w:cs="B Nazanin" w:hint="cs"/>
          <w:rtl/>
        </w:rPr>
        <w:t>همکاران محترم توجه داشته باشند که تنها به درخواست هایی پاسخ داده خواهد شد که پذیرش مقاله کاملاً مشخص باشد.</w:t>
      </w:r>
    </w:p>
    <w:p w:rsidR="00C150C1" w:rsidRPr="00C65A30" w:rsidRDefault="00C150C1" w:rsidP="00C150C1">
      <w:pPr>
        <w:jc w:val="center"/>
        <w:rPr>
          <w:rFonts w:cs="B Nazanin"/>
          <w:rtl/>
        </w:rPr>
      </w:pPr>
      <w:bookmarkStart w:id="0" w:name="_GoBack"/>
      <w:bookmarkEnd w:id="0"/>
    </w:p>
    <w:p w:rsidR="00BC7164" w:rsidRPr="00C65A30" w:rsidRDefault="00BC7164" w:rsidP="00C150C1">
      <w:pPr>
        <w:rPr>
          <w:rFonts w:cs="B Nazanin"/>
          <w:b/>
          <w:bCs/>
          <w:rtl/>
        </w:rPr>
      </w:pPr>
      <w:r w:rsidRPr="00C65A30">
        <w:rPr>
          <w:rFonts w:cs="B Nazanin" w:hint="cs"/>
          <w:b/>
          <w:bCs/>
          <w:rtl/>
        </w:rPr>
        <w:t>اطلاعات ارسال کننده درخواست: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38"/>
        <w:gridCol w:w="5103"/>
      </w:tblGrid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سمت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نام دانشگاه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کشور مقصد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>تاریخ شروع کنفرانس (روز،ماه، سال)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تاریخ اتمام کنفرانس (روز، ماه، سال)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تعداد روزهای کنفرانس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نام کنفرانس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پست الکترونیکی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>تلفن تماس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تلفن همراه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فکس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7164" w:rsidRPr="00C65A30" w:rsidTr="00C150C1">
        <w:tc>
          <w:tcPr>
            <w:tcW w:w="3038" w:type="dxa"/>
          </w:tcPr>
          <w:p w:rsidR="00BC7164" w:rsidRPr="00C65A30" w:rsidRDefault="00C150C1" w:rsidP="00C150C1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65A30">
              <w:rPr>
                <w:rFonts w:cs="B Nazanin" w:hint="cs"/>
                <w:b/>
                <w:bCs/>
                <w:rtl/>
              </w:rPr>
              <w:t xml:space="preserve">نام شعبه ارزی بانک ملت </w:t>
            </w:r>
          </w:p>
        </w:tc>
        <w:tc>
          <w:tcPr>
            <w:tcW w:w="5103" w:type="dxa"/>
          </w:tcPr>
          <w:p w:rsidR="00BC7164" w:rsidRPr="00C65A30" w:rsidRDefault="00BC7164" w:rsidP="00C150C1">
            <w:pPr>
              <w:spacing w:line="360" w:lineRule="auto"/>
              <w:rPr>
                <w:rFonts w:cs="B Nazanin"/>
                <w:rtl/>
              </w:rPr>
            </w:pPr>
          </w:p>
        </w:tc>
      </w:tr>
    </w:tbl>
    <w:p w:rsidR="00BC7164" w:rsidRPr="00C65A30" w:rsidRDefault="00BC7164" w:rsidP="00C150C1">
      <w:pPr>
        <w:spacing w:line="360" w:lineRule="auto"/>
        <w:rPr>
          <w:rFonts w:cs="B Nazanin"/>
          <w:rtl/>
        </w:rPr>
      </w:pPr>
    </w:p>
    <w:p w:rsidR="00C150C1" w:rsidRPr="00C65A30" w:rsidRDefault="00C150C1" w:rsidP="00C150C1">
      <w:pPr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C65A30">
        <w:rPr>
          <w:rFonts w:cs="B Nazanin" w:hint="cs"/>
          <w:b/>
          <w:bCs/>
          <w:sz w:val="24"/>
          <w:szCs w:val="24"/>
          <w:rtl/>
        </w:rPr>
        <w:t>مستندات مورد نیاز:</w:t>
      </w:r>
    </w:p>
    <w:p w:rsidR="00C150C1" w:rsidRPr="00C65A30" w:rsidRDefault="00C150C1" w:rsidP="00C150C1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C65A30">
        <w:rPr>
          <w:rFonts w:cs="B Nazanin" w:hint="cs"/>
          <w:sz w:val="28"/>
          <w:szCs w:val="28"/>
          <w:rtl/>
        </w:rPr>
        <w:t xml:space="preserve">نامه معاونت پژوهشی دانشگاه  </w:t>
      </w:r>
    </w:p>
    <w:p w:rsidR="00C150C1" w:rsidRPr="00C65A30" w:rsidRDefault="00C150C1" w:rsidP="00C150C1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C65A30">
        <w:rPr>
          <w:rFonts w:cs="B Nazanin" w:hint="cs"/>
          <w:sz w:val="28"/>
          <w:szCs w:val="28"/>
          <w:rtl/>
        </w:rPr>
        <w:t xml:space="preserve">خلاصه مقاله </w:t>
      </w:r>
    </w:p>
    <w:p w:rsidR="00C150C1" w:rsidRPr="00C65A30" w:rsidRDefault="00C150C1" w:rsidP="00C150C1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C65A30">
        <w:rPr>
          <w:rFonts w:cs="B Nazanin" w:hint="cs"/>
          <w:sz w:val="28"/>
          <w:szCs w:val="28"/>
          <w:rtl/>
        </w:rPr>
        <w:t xml:space="preserve">گواهی پذیرش مقاله از کنفرانس مربوطه </w:t>
      </w:r>
    </w:p>
    <w:sectPr w:rsidR="00C150C1" w:rsidRPr="00C65A30" w:rsidSect="00873D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65F7D"/>
    <w:multiLevelType w:val="hybridMultilevel"/>
    <w:tmpl w:val="FB72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64"/>
    <w:rsid w:val="00873DCA"/>
    <w:rsid w:val="00BC7164"/>
    <w:rsid w:val="00C150C1"/>
    <w:rsid w:val="00C4735B"/>
    <w:rsid w:val="00C6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5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ravabet</cp:lastModifiedBy>
  <cp:revision>2</cp:revision>
  <dcterms:created xsi:type="dcterms:W3CDTF">2018-06-19T06:47:00Z</dcterms:created>
  <dcterms:modified xsi:type="dcterms:W3CDTF">2018-06-19T06:47:00Z</dcterms:modified>
</cp:coreProperties>
</file>