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B4" w:rsidRDefault="00E534B4" w:rsidP="00E534B4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2421" wp14:editId="7F93C9B8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B5EC8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9FD6" wp14:editId="3D36C8A8">
                <wp:simplePos x="0" y="0"/>
                <wp:positionH relativeFrom="margin">
                  <wp:posOffset>1781175</wp:posOffset>
                </wp:positionH>
                <wp:positionV relativeFrom="paragraph">
                  <wp:posOffset>-381000</wp:posOffset>
                </wp:positionV>
                <wp:extent cx="2154804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4B4" w:rsidRPr="00531E3B" w:rsidRDefault="00E534B4" w:rsidP="00CE495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31E3B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آزمون </w:t>
                            </w:r>
                            <w:r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UV-Vis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E9F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25pt;margin-top:-30pt;width:169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" fillcolor="white [3201]" stroked="f" strokeweight=".5pt">
                <v:textbox>
                  <w:txbxContent>
                    <w:p w:rsidR="00E534B4" w:rsidRPr="00531E3B" w:rsidRDefault="00E534B4" w:rsidP="00CE495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31E3B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آزمون </w:t>
                      </w:r>
                      <w:r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UV-Vis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4B4" w:rsidRDefault="00E534B4" w:rsidP="00E534B4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:rsidR="00E534B4" w:rsidRPr="009355F4" w:rsidRDefault="00E534B4" w:rsidP="00E534B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380026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تكميل</w:t>
      </w:r>
      <w:r>
        <w:rPr>
          <w:rFonts w:ascii="B Nazanin,Bold" w:cs="B Nazanin" w:hint="cs"/>
          <w:b/>
          <w:bCs/>
          <w:sz w:val="16"/>
          <w:szCs w:val="16"/>
          <w:rtl/>
        </w:rPr>
        <w:t xml:space="preserve"> و آپلود در بخش ثبت درخواست آزمایشگاه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>
        <w:rPr>
          <w:rFonts w:ascii="B Nazanin,Bold" w:cs="B Nazanin"/>
          <w:b/>
          <w:bCs/>
          <w:sz w:val="16"/>
          <w:szCs w:val="16"/>
        </w:rPr>
        <w:t xml:space="preserve"> </w:t>
      </w:r>
      <w:r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380026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E534B4" w:rsidRPr="00380026" w:rsidTr="00284CE7">
        <w:tc>
          <w:tcPr>
            <w:tcW w:w="528" w:type="dxa"/>
            <w:vMerge w:val="restart"/>
            <w:textDirection w:val="btLr"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:rsidR="00E534B4" w:rsidRPr="00DC17C8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:rsidR="00E534B4" w:rsidRPr="00DC17C8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E534B4" w:rsidRPr="00380026" w:rsidTr="00284CE7">
        <w:tc>
          <w:tcPr>
            <w:tcW w:w="528" w:type="dxa"/>
            <w:vMerge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:rsidR="00E534B4" w:rsidRPr="00DC17C8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:rsidR="00E534B4" w:rsidRPr="00DC17C8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E534B4" w:rsidRPr="00380026" w:rsidTr="00284CE7">
        <w:tc>
          <w:tcPr>
            <w:tcW w:w="528" w:type="dxa"/>
            <w:vMerge/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:rsidR="00E534B4" w:rsidRPr="00DC17C8" w:rsidRDefault="00E534B4" w:rsidP="00284CE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:rsidR="00E534B4" w:rsidRPr="00DC17C8" w:rsidRDefault="00E534B4" w:rsidP="00284CE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E534B4" w:rsidRPr="00380026" w:rsidTr="00284CE7">
        <w:tc>
          <w:tcPr>
            <w:tcW w:w="528" w:type="dxa"/>
            <w:vMerge/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:rsidR="00E534B4" w:rsidRPr="00DC17C8" w:rsidRDefault="00E534B4" w:rsidP="00284CE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9669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:rsidR="00E534B4" w:rsidRPr="00DC17C8" w:rsidRDefault="00E534B4" w:rsidP="00284CE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E534B4" w:rsidRPr="00380026" w:rsidTr="00284CE7">
        <w:trPr>
          <w:trHeight w:val="260"/>
        </w:trPr>
        <w:tc>
          <w:tcPr>
            <w:tcW w:w="528" w:type="dxa"/>
            <w:vMerge/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:rsidR="00E534B4" w:rsidRPr="00DC17C8" w:rsidRDefault="00E534B4" w:rsidP="00284CE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DC17C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:rsidR="00E534B4" w:rsidRPr="00DC17C8" w:rsidRDefault="00E534B4" w:rsidP="00284CE7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E534B4" w:rsidRPr="00380026" w:rsidTr="00284CE7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:rsidR="00E534B4" w:rsidRPr="00BB4BCA" w:rsidRDefault="00E534B4" w:rsidP="00284CE7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:rsidR="00E534B4" w:rsidRPr="009355F4" w:rsidRDefault="00E534B4" w:rsidP="00284CE7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تعرفه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80026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380026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:rsidR="00E534B4" w:rsidRPr="005709DF" w:rsidRDefault="00E534B4" w:rsidP="00284CE7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5709D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E534B4" w:rsidRPr="00380026" w:rsidTr="00284CE7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E534B4" w:rsidRPr="00BB4BCA" w:rsidRDefault="00E534B4" w:rsidP="00284CE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E534B4" w:rsidRPr="00BB4BCA" w:rsidRDefault="00E534B4" w:rsidP="00284C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:rsidR="00E534B4" w:rsidRPr="00DC17C8" w:rsidRDefault="00E534B4" w:rsidP="00284CE7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575D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:rsidR="00E534B4" w:rsidRPr="00DC17C8" w:rsidRDefault="00E534B4" w:rsidP="00284CE7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باقیمانده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نمونه عودت داده شود: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180"/>
              <w:gridCol w:w="643"/>
              <w:gridCol w:w="182"/>
              <w:gridCol w:w="689"/>
              <w:gridCol w:w="1597"/>
            </w:tblGrid>
            <w:tr w:rsidR="00E534B4" w:rsidRPr="00DC17C8" w:rsidTr="00284CE7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3575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E534B4" w:rsidRPr="00DC17C8" w:rsidTr="00284CE7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421" w:type="dxa"/>
                  <w:gridSpan w:val="3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14" w:type="dxa"/>
                  <w:gridSpan w:val="3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9669E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عدم 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E534B4" w:rsidRPr="00DC17C8" w:rsidTr="00284CE7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E534B4" w:rsidRPr="00DC17C8" w:rsidTr="00284CE7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E534B4" w:rsidRPr="00DC17C8" w:rsidTr="00284CE7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توسط پو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ست</w:t>
                  </w:r>
                </w:p>
                <w:p w:rsidR="00E534B4" w:rsidRPr="00DC17C8" w:rsidRDefault="00E534B4" w:rsidP="00284CE7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غیرسمی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:rsidR="00E534B4" w:rsidRPr="00DC17C8" w:rsidRDefault="00E534B4" w:rsidP="00284CE7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:rsidR="00E534B4" w:rsidRPr="00DC17C8" w:rsidRDefault="00E534B4" w:rsidP="00284CE7">
            <w:pPr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:rsidR="00E534B4" w:rsidRDefault="00E534B4" w:rsidP="00284CE7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:rsidR="00E534B4" w:rsidRDefault="00E534B4" w:rsidP="00284CE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34B4" w:rsidRDefault="00E534B4" w:rsidP="00284CE7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نگهداری نمونه قبل از آنالیز..............روز 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روش استاندارد پیشنهادی:......................................................................................................................................</w:t>
            </w:r>
          </w:p>
          <w:p w:rsidR="00E534B4" w:rsidRPr="00DC17C8" w:rsidRDefault="00E534B4" w:rsidP="00284CE7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E534B4" w:rsidRPr="00380026" w:rsidTr="00284CE7">
        <w:trPr>
          <w:cantSplit/>
          <w:trHeight w:val="1295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:rsidR="00E534B4" w:rsidRPr="00F83A24" w:rsidRDefault="00954B92" w:rsidP="00FF4732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C48F4">
              <w:rPr>
                <w:rFonts w:asciiTheme="majorBidi" w:hAnsiTheme="majorBidi" w:cs="B Nazanin"/>
                <w:b/>
                <w:bCs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1 </w:t>
            </w:r>
            <w:r w:rsidRPr="00EC48F4">
              <w:rPr>
                <w:rFonts w:asciiTheme="majorBidi" w:hAnsiTheme="majorBidi" w:cs="B Nazanin"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- </w:t>
            </w:r>
            <w:r w:rsidRPr="00EC48F4">
              <w:rPr>
                <w:rFonts w:cs="B Nazanin" w:hint="c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  <w:rtl/>
              </w:rPr>
              <w:t>امکان اندازه گیری طیف</w:t>
            </w:r>
            <w:r>
              <w:rPr>
                <w:rFonts w:cs="B Nazanin" w:hint="c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  <w:rtl/>
              </w:rPr>
              <w:t xml:space="preserve"> برای نمونه هایی به صورت محلول </w:t>
            </w:r>
            <w:r w:rsidRPr="00EC48F4">
              <w:rPr>
                <w:rFonts w:cs="B Nazanin" w:hint="cs"/>
                <w:b/>
                <w:bCs/>
                <w:color w:val="333333"/>
                <w:sz w:val="20"/>
                <w:szCs w:val="20"/>
                <w:shd w:val="clear" w:color="auto" w:fill="F2F2F2" w:themeFill="background1" w:themeFillShade="F2"/>
                <w:rtl/>
              </w:rPr>
              <w:t>وجود دارد</w:t>
            </w:r>
            <w:r w:rsidRPr="00EC48F4">
              <w:rPr>
                <w:rFonts w:cs="B Nazanin" w:hint="cs"/>
                <w:color w:val="333333"/>
                <w:sz w:val="20"/>
                <w:szCs w:val="20"/>
                <w:shd w:val="clear" w:color="auto" w:fill="F2F2F2" w:themeFill="background1" w:themeFillShade="F2"/>
              </w:rPr>
              <w:t>.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F473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۲</w:t>
            </w:r>
            <w:r w:rsidR="00FF473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برای نمونه هایی که از حلال (دیسپرسانتی) به غیر از آب و یا اتانول استفاده نموده اند، در صورت نیاز به رقیق سازی تأمین حلال بر عهده متقاضی میباشد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 xml:space="preserve"> ۳-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در صورتی که متقاضی نمونه پودری </w:t>
            </w:r>
            <w:r w:rsidR="006750F3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برای آنالیز محلولی فرستاده باشد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۵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هزار تومان به هزینه آنالیز اضافه می گردد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۴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به منظور حذف اثر پایه (کالیبره و صفر نمودن دستگاه) برای نمونه های محلول، ارسال حلال پایه</w:t>
            </w:r>
            <w:r w:rsidR="006750F3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الزامی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میباشد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۵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 xml:space="preserve">- 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>لطفاً هر یک از نمونه ها را در ظروف مجزا و مناسب ارسال فرمایید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 w:rsidRPr="00FF4732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۶</w:t>
            </w:r>
            <w:r w:rsidR="006750F3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-</w:t>
            </w:r>
            <w:r w:rsidR="006750F3">
              <w:rPr>
                <w:rFonts w:ascii="IRANSans" w:hAnsi="IRANSans" w:cs="B Nazanin" w:hint="cs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نمونه ها باید دارای حداقل حجم 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  <w:lang w:bidi="fa-IR"/>
              </w:rPr>
              <w:t>۱۰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  <w:rtl/>
              </w:rPr>
              <w:t xml:space="preserve"> سی سی باشند</w:t>
            </w:r>
            <w:r w:rsidR="00FF4732" w:rsidRPr="00FF4732">
              <w:rPr>
                <w:rFonts w:ascii="IRANSans" w:hAnsi="IRANSans" w:cs="B Nazanin"/>
                <w:b/>
                <w:bCs/>
                <w:color w:val="212529"/>
                <w:sz w:val="20"/>
                <w:szCs w:val="20"/>
                <w:shd w:val="clear" w:color="auto" w:fill="F4F3F2"/>
              </w:rPr>
              <w:t>.</w:t>
            </w:r>
            <w:r w:rsidR="00FF473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۷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F83A2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درصورت درخواست چند آنال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ز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مجزا  از 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نمونه، م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با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ست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ضمن تکم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فرم مربوط به هرآنال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ز،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آن نمونه بصورت تفک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شده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3A24">
              <w:rPr>
                <w:rFonts w:cs="B Nazanin" w:hint="cs"/>
                <w:b/>
                <w:bCs/>
                <w:sz w:val="20"/>
                <w:szCs w:val="20"/>
                <w:rtl/>
              </w:rPr>
              <w:t>در ظروف جداگانه به میزان نیاز برای هر آنالیز،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تحو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83A2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F83A2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گردد</w:t>
            </w:r>
            <w:r w:rsidRPr="00F83A2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E534B4" w:rsidRPr="00380026" w:rsidTr="00284CE7">
        <w:trPr>
          <w:trHeight w:val="2574"/>
        </w:trPr>
        <w:tc>
          <w:tcPr>
            <w:tcW w:w="528" w:type="dxa"/>
            <w:textDirection w:val="btLr"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extDirection w:val="btLr"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710"/>
              <w:gridCol w:w="1350"/>
              <w:gridCol w:w="1724"/>
              <w:gridCol w:w="1170"/>
              <w:gridCol w:w="1350"/>
              <w:gridCol w:w="1066"/>
            </w:tblGrid>
            <w:tr w:rsidR="00E534B4" w:rsidTr="00AA1EAD">
              <w:trPr>
                <w:trHeight w:val="419"/>
              </w:trPr>
              <w:tc>
                <w:tcPr>
                  <w:tcW w:w="623" w:type="dxa"/>
                  <w:vMerge w:val="restart"/>
                </w:tcPr>
                <w:p w:rsidR="00E534B4" w:rsidRDefault="00E534B4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710" w:type="dxa"/>
                  <w:vMerge w:val="restart"/>
                </w:tcPr>
                <w:p w:rsidR="00E534B4" w:rsidRDefault="00E534B4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941C75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941C75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1350" w:type="dxa"/>
                  <w:vMerge w:val="restart"/>
                </w:tcPr>
                <w:p w:rsidR="00E534B4" w:rsidRDefault="00E534B4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کد نمونه</w:t>
                  </w:r>
                </w:p>
              </w:tc>
              <w:tc>
                <w:tcPr>
                  <w:tcW w:w="1724" w:type="dxa"/>
                  <w:vMerge w:val="restart"/>
                </w:tcPr>
                <w:p w:rsidR="00E534B4" w:rsidRDefault="00E534B4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اطلاعات نمونه</w:t>
                  </w:r>
                </w:p>
              </w:tc>
              <w:tc>
                <w:tcPr>
                  <w:tcW w:w="1170" w:type="dxa"/>
                  <w:vMerge w:val="restart"/>
                </w:tcPr>
                <w:p w:rsidR="00E534B4" w:rsidRDefault="00E534B4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توضیحات ضروری</w:t>
                  </w:r>
                </w:p>
              </w:tc>
              <w:tc>
                <w:tcPr>
                  <w:tcW w:w="1350" w:type="dxa"/>
                  <w:vMerge w:val="restart"/>
                </w:tcPr>
                <w:p w:rsidR="00E534B4" w:rsidRPr="003A1C3C" w:rsidRDefault="00E534B4" w:rsidP="00284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</w:pPr>
                  <w:proofErr w:type="spellStart"/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Transmitance</w:t>
                  </w:r>
                  <w:proofErr w:type="spellEnd"/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Method</w:t>
                  </w: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1066" w:type="dxa"/>
                </w:tcPr>
                <w:p w:rsidR="00E534B4" w:rsidRPr="003A1C3C" w:rsidRDefault="00E534B4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sz w:val="18"/>
                      <w:szCs w:val="18"/>
                      <w:rtl/>
                      <w:lang w:bidi="fa-IR"/>
                    </w:rPr>
                  </w:pPr>
                  <w:r w:rsidRPr="003A1C3C">
                    <w:rPr>
                      <w:rFonts w:ascii="B Nazanin,Bold" w:cs="B Nazanin" w:hint="cs"/>
                      <w:sz w:val="18"/>
                      <w:szCs w:val="18"/>
                      <w:rtl/>
                      <w:lang w:bidi="fa-IR"/>
                    </w:rPr>
                    <w:t>محدوده طول موج مورد نظر</w:t>
                  </w:r>
                </w:p>
              </w:tc>
            </w:tr>
            <w:tr w:rsidR="00AA1EAD" w:rsidTr="00AA1EAD">
              <w:trPr>
                <w:trHeight w:val="418"/>
              </w:trPr>
              <w:tc>
                <w:tcPr>
                  <w:tcW w:w="623" w:type="dxa"/>
                  <w:vMerge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AA1EAD" w:rsidRPr="00941C75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AA1EAD" w:rsidRPr="003A1C3C" w:rsidRDefault="00AA1EAD" w:rsidP="00284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:rsidR="00AA1EAD" w:rsidRPr="003A1C3C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</w:pPr>
                  <w:r w:rsidRPr="003A1C3C">
                    <w:rPr>
                      <w:rFonts w:ascii="Times New Roman" w:hAnsi="Times New Roman" w:cs="Times New Roman"/>
                      <w:sz w:val="18"/>
                      <w:szCs w:val="18"/>
                      <w:lang w:bidi="fa-IR"/>
                    </w:rPr>
                    <w:t>UV-Vis</w:t>
                  </w:r>
                </w:p>
              </w:tc>
            </w:tr>
            <w:tr w:rsidR="00AA1EAD" w:rsidTr="00AA1EAD">
              <w:trPr>
                <w:trHeight w:val="542"/>
              </w:trPr>
              <w:tc>
                <w:tcPr>
                  <w:tcW w:w="623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171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AA1EAD" w:rsidTr="00AA1EAD">
              <w:trPr>
                <w:trHeight w:val="529"/>
              </w:trPr>
              <w:tc>
                <w:tcPr>
                  <w:tcW w:w="623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171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AA1EAD" w:rsidTr="00AA1EAD">
              <w:trPr>
                <w:trHeight w:val="529"/>
              </w:trPr>
              <w:tc>
                <w:tcPr>
                  <w:tcW w:w="623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171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24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AA1EAD" w:rsidRPr="002D48C7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:rsidR="00AA1EAD" w:rsidRDefault="00AA1EAD" w:rsidP="00284CE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534B4" w:rsidRPr="002D48C7" w:rsidRDefault="00E534B4" w:rsidP="00284CE7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E534B4" w:rsidRPr="00380026" w:rsidTr="00284CE7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E534B4" w:rsidRPr="00BB4BCA" w:rsidRDefault="00E534B4" w:rsidP="00284CE7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:rsidR="00E534B4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نوع</w:t>
            </w:r>
            <w:r w:rsidRPr="009F1D12">
              <w:rPr>
                <w:rFonts w:ascii="B Nazanin" w:cs="B Nazanin"/>
              </w:rPr>
              <w:t xml:space="preserve"> </w:t>
            </w:r>
            <w:r w:rsidRPr="009F1D12">
              <w:rPr>
                <w:rFonts w:ascii="B Nazanin" w:cs="B Nazanin" w:hint="cs"/>
                <w:rtl/>
              </w:rPr>
              <w:t>آزمون</w:t>
            </w:r>
            <w:r w:rsidRPr="009F1D12">
              <w:rPr>
                <w:rFonts w:ascii="B Nazanin" w:cs="B Nazanin"/>
              </w:rPr>
              <w:t xml:space="preserve"> :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>مخرب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 xml:space="preserve">غیر مخرب     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B Nazanin" w:cs="B Nazanin" w:hint="cs"/>
                <w:rtl/>
              </w:rPr>
              <w:t xml:space="preserve"> وضعیت</w:t>
            </w:r>
            <w:r w:rsidRPr="004D0C0B"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پلمپ نمونه ها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ندارد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آسیب دیده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</w:p>
          <w:p w:rsidR="00E534B4" w:rsidRPr="004D0C0B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وضعیت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آزمون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انجام: ........................................................................................................................</w:t>
            </w:r>
            <w:r>
              <w:rPr>
                <w:rFonts w:ascii="B Nazanin" w:cs="B Nazanin" w:hint="cs"/>
                <w:rtl/>
              </w:rPr>
              <w:t>.</w:t>
            </w:r>
            <w:r w:rsidRPr="004D0C0B">
              <w:rPr>
                <w:rFonts w:ascii="B Nazanin" w:cs="B Nazanin" w:hint="cs"/>
                <w:rtl/>
              </w:rPr>
              <w:t xml:space="preserve"> </w:t>
            </w:r>
          </w:p>
          <w:p w:rsidR="00E534B4" w:rsidRPr="009F1D12" w:rsidRDefault="00E534B4" w:rsidP="00284CE7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تایید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پذیرش</w:t>
            </w:r>
            <w:r w:rsidRPr="004D0C0B">
              <w:rPr>
                <w:rFonts w:ascii="B Nazanin" w:cs="B Nazanin"/>
              </w:rPr>
              <w:t xml:space="preserve">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شود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نشود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>
              <w:rPr>
                <w:rFonts w:ascii="B Nazanin" w:cs="B Nazanin" w:hint="cs"/>
                <w:rtl/>
              </w:rPr>
              <w:t xml:space="preserve"> پذیرش</w:t>
            </w:r>
            <w:r w:rsidRPr="004D0C0B">
              <w:rPr>
                <w:rFonts w:ascii="B Nazanin" w:cs="B Nazanin" w:hint="cs"/>
                <w:rtl/>
              </w:rPr>
              <w:t xml:space="preserve">: ........................................................................................................................ </w:t>
            </w:r>
          </w:p>
        </w:tc>
      </w:tr>
    </w:tbl>
    <w:p w:rsidR="00E534B4" w:rsidRPr="00380026" w:rsidRDefault="00E534B4" w:rsidP="00E534B4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380026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:rsidR="00E534B4" w:rsidRPr="00380026" w:rsidRDefault="00E534B4" w:rsidP="00E534B4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</w:p>
    <w:p w:rsidR="00E534B4" w:rsidRDefault="009C3A18" w:rsidP="00E534B4">
      <w:pPr>
        <w:tabs>
          <w:tab w:val="left" w:pos="2948"/>
        </w:tabs>
        <w:bidi/>
        <w:rPr>
          <w:rFonts w:cs="B Nazanin"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0AA9F" wp14:editId="47CE73DF">
                <wp:simplePos x="0" y="0"/>
                <wp:positionH relativeFrom="margin">
                  <wp:posOffset>-532130</wp:posOffset>
                </wp:positionH>
                <wp:positionV relativeFrom="paragraph">
                  <wp:posOffset>-661035</wp:posOffset>
                </wp:positionV>
                <wp:extent cx="6808470" cy="985520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6658" id="Rectangle 5" o:spid="_x0000_s1026" style="position:absolute;margin-left:-41.9pt;margin-top:-52.05pt;width:536.1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" filled="f" strokecolor="#c00000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22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E534B4" w:rsidRPr="00BB4BCA" w:rsidTr="00284CE7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توسط آزمایشگاه</w:t>
            </w:r>
          </w:p>
        </w:tc>
        <w:tc>
          <w:tcPr>
            <w:tcW w:w="442" w:type="dxa"/>
            <w:textDirection w:val="btLr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E534B4" w:rsidTr="00284CE7">
              <w:tc>
                <w:tcPr>
                  <w:tcW w:w="665" w:type="dxa"/>
                  <w:shd w:val="clear" w:color="auto" w:fill="BFBFBF" w:themeFill="background1" w:themeFillShade="BF"/>
                </w:tcPr>
                <w:p w:rsidR="00E534B4" w:rsidRPr="00441183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441183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E534B4" w:rsidTr="00284CE7">
              <w:tc>
                <w:tcPr>
                  <w:tcW w:w="665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E534B4" w:rsidTr="00284CE7">
              <w:tc>
                <w:tcPr>
                  <w:tcW w:w="665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E534B4" w:rsidTr="00284CE7">
              <w:tc>
                <w:tcPr>
                  <w:tcW w:w="665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:rsidR="00E534B4" w:rsidRPr="002B5251" w:rsidRDefault="00E534B4" w:rsidP="00284CE7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B5251">
                    <w:rPr>
                      <w:rFonts w:cs="B Nazanin" w:hint="cs"/>
                      <w:rtl/>
                    </w:rPr>
                    <w:t>اطلاع دادن به متقاضی درباره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</w:t>
                  </w:r>
                  <w:r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هزینه برآورد شده بر طبق تعرفه ها</w:t>
                  </w:r>
                </w:p>
              </w:tc>
            </w:tr>
            <w:tr w:rsidR="00E534B4" w:rsidTr="00284CE7">
              <w:tc>
                <w:tcPr>
                  <w:tcW w:w="665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E534B4" w:rsidTr="00284CE7">
              <w:tc>
                <w:tcPr>
                  <w:tcW w:w="665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E534B4" w:rsidTr="00284CE7">
              <w:tc>
                <w:tcPr>
                  <w:tcW w:w="665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:rsidR="00E534B4" w:rsidRDefault="00E534B4" w:rsidP="00284CE7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E534B4" w:rsidRPr="00BB4BCA" w:rsidTr="00284CE7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BB4BCA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</w:t>
            </w:r>
            <w:r>
              <w:rPr>
                <w:rFonts w:cs="B Nazanin" w:hint="cs"/>
                <w:rtl/>
              </w:rPr>
              <w:t>.......</w:t>
            </w:r>
            <w:r w:rsidRPr="00BB4BCA">
              <w:rPr>
                <w:rFonts w:cs="B Nazanin" w:hint="cs"/>
                <w:rtl/>
              </w:rPr>
              <w:t>....</w:t>
            </w:r>
          </w:p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هزینه </w:t>
            </w:r>
            <w:r w:rsidRPr="00BB4BCA">
              <w:rPr>
                <w:rFonts w:cs="B Nazanin" w:hint="cs"/>
                <w:rtl/>
              </w:rPr>
              <w:t>قابل</w:t>
            </w:r>
            <w:r>
              <w:rPr>
                <w:rFonts w:cs="B Nazanin" w:hint="cs"/>
                <w:rtl/>
              </w:rPr>
              <w:t xml:space="preserve"> پرداخت</w:t>
            </w:r>
            <w:r w:rsidRPr="00BB4BCA">
              <w:rPr>
                <w:rFonts w:cs="B Nazanin" w:hint="cs"/>
                <w:rtl/>
              </w:rPr>
              <w:t xml:space="preserve"> (ریال): ..............................</w:t>
            </w:r>
            <w:r>
              <w:rPr>
                <w:rFonts w:cs="B Nazanin" w:hint="cs"/>
                <w:rtl/>
              </w:rPr>
              <w:t xml:space="preserve">   </w:t>
            </w:r>
            <w:r w:rsidRPr="00BB4BCA">
              <w:rPr>
                <w:rFonts w:cs="B Nazanin" w:hint="cs"/>
                <w:rtl/>
              </w:rPr>
              <w:t>تاریخ تحویل / ارسال نتایج: .................................................. نحوه اعلام: ...................................................</w:t>
            </w:r>
          </w:p>
        </w:tc>
      </w:tr>
      <w:tr w:rsidR="00E534B4" w:rsidRPr="00BB4BCA" w:rsidTr="00284CE7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E534B4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 فنی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E534B4" w:rsidRPr="00BB4BCA" w:rsidTr="00284CE7">
        <w:trPr>
          <w:trHeight w:val="1770"/>
        </w:trPr>
        <w:tc>
          <w:tcPr>
            <w:tcW w:w="932" w:type="dxa"/>
            <w:gridSpan w:val="2"/>
            <w:vMerge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:rsidR="00E534B4" w:rsidRPr="00BB4BCA" w:rsidRDefault="00E534B4" w:rsidP="00284CE7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E534B4" w:rsidRDefault="00E534B4" w:rsidP="00E534B4">
      <w:pPr>
        <w:tabs>
          <w:tab w:val="left" w:pos="2948"/>
        </w:tabs>
        <w:bidi/>
        <w:rPr>
          <w:rFonts w:cs="B Nazanin"/>
          <w:rtl/>
        </w:rPr>
      </w:pPr>
    </w:p>
    <w:p w:rsidR="00E534B4" w:rsidRPr="00BB4BCA" w:rsidRDefault="00E534B4" w:rsidP="00E534B4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:rsidR="00E534B4" w:rsidRPr="00BB4BCA" w:rsidRDefault="00E534B4" w:rsidP="00E534B4">
      <w:pPr>
        <w:tabs>
          <w:tab w:val="left" w:pos="2948"/>
        </w:tabs>
        <w:bidi/>
        <w:rPr>
          <w:rFonts w:cs="B Nazanin"/>
        </w:rPr>
      </w:pPr>
    </w:p>
    <w:p w:rsidR="00460629" w:rsidRDefault="00460629"/>
    <w:sectPr w:rsidR="00460629" w:rsidSect="00DE49B4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50" w:rsidRDefault="00E17450">
      <w:pPr>
        <w:spacing w:after="0" w:line="240" w:lineRule="auto"/>
      </w:pPr>
      <w:r>
        <w:separator/>
      </w:r>
    </w:p>
  </w:endnote>
  <w:endnote w:type="continuationSeparator" w:id="0">
    <w:p w:rsidR="00E17450" w:rsidRDefault="00E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50" w:rsidRDefault="00E17450">
      <w:pPr>
        <w:spacing w:after="0" w:line="240" w:lineRule="auto"/>
      </w:pPr>
      <w:r>
        <w:separator/>
      </w:r>
    </w:p>
  </w:footnote>
  <w:footnote w:type="continuationSeparator" w:id="0">
    <w:p w:rsidR="00E17450" w:rsidRDefault="00E1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B" w:rsidRDefault="006750F3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1D0003" wp14:editId="13963E19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8F1BE" wp14:editId="6EBEC363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0026" w:rsidRDefault="006750F3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 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:rsidR="00BB4BCA" w:rsidRPr="0090272F" w:rsidRDefault="006750F3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.............</w:t>
                          </w:r>
                        </w:p>
                        <w:p w:rsidR="00380026" w:rsidRPr="0090272F" w:rsidRDefault="006750F3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8F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:rsidR="00380026" w:rsidRDefault="006750F3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:rsidR="00BB4BCA" w:rsidRPr="0090272F" w:rsidRDefault="006750F3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:rsidR="00380026" w:rsidRPr="0090272F" w:rsidRDefault="006750F3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80026" w:rsidRDefault="006750F3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4"/>
    <w:rsid w:val="00460629"/>
    <w:rsid w:val="005B000A"/>
    <w:rsid w:val="006750F3"/>
    <w:rsid w:val="00954B92"/>
    <w:rsid w:val="009C3A18"/>
    <w:rsid w:val="00AA1EAD"/>
    <w:rsid w:val="00AD63F4"/>
    <w:rsid w:val="00CE4954"/>
    <w:rsid w:val="00E17450"/>
    <w:rsid w:val="00E534B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8DC4-6DBB-46EE-8F62-7D51B33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B4"/>
  </w:style>
  <w:style w:type="table" w:styleId="TableGridLight">
    <w:name w:val="Grid Table Light"/>
    <w:basedOn w:val="TableNormal"/>
    <w:uiPriority w:val="40"/>
    <w:rsid w:val="00E53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9</cp:revision>
  <dcterms:created xsi:type="dcterms:W3CDTF">2018-11-03T06:31:00Z</dcterms:created>
  <dcterms:modified xsi:type="dcterms:W3CDTF">2018-11-03T06:59:00Z</dcterms:modified>
</cp:coreProperties>
</file>